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黑体" w:eastAsia="黑体" w:hAnsi="黑体"/>
          <w:caps w:val="0"/>
        </w:rPr>
        <w:snapToGrid w:val="0"/>
        <w:ind w:left="0" w:right="0" w:firstLineChars="0" w:leftChars="0"/>
        <w:textAlignment w:val="baseline"/>
        <w:framePr/>
      </w:pPr>
      <w:r>
        <w:rPr>
          <w:rStyle w:val="NormalCharacter"/>
          <w:szCs w:val="32"/>
          <w:bCs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黑体" w:cs="黑体" w:eastAsia="黑体" w:hAnsi="黑体"/>
          <w:caps w:val="0"/>
        </w:rPr>
        <w:t xml:space="preserve">附件</w:t>
      </w:r>
    </w:p>
    <w:p>
      <w:pPr>
        <w:pStyle w:val="Normal"/>
        <w:jc w:val="center"/>
        <w:spacing w:before="0" w:beforeAutospacing="0" w:after="234" w:afterAutospacing="0" w:line="560" w:lineRule="exact"/>
        <w:rPr>
          <w:rStyle w:val="NormalCharacter"/>
          <w:szCs w:val="44"/>
          <w:bCs w:val="off"/>
          <w:kern w:val="2"/>
          <w:lang w:val="en-US" w:eastAsia="zh-CN" w:bidi="ar-SA"/>
          <w:b w:val="0"/>
          <w:i w:val="0"/>
          <w:sz w:val="44"/>
          <w:spacing w:val="0"/>
          <w:w w:val="100"/>
          <w:rFonts w:ascii="方正小标宋简体" w:eastAsia="方正小标宋简体" w:hAnsi="方正小标宋简体"/>
          <w:caps w:val="0"/>
        </w:rPr>
        <w:snapToGrid/>
        <w:ind w:left="0" w:right="0" w:firstLineChars="0" w:leftChars="0"/>
        <w:textAlignment w:val="baseline"/>
        <w:framePr/>
      </w:pPr>
      <w:r>
        <w:rPr>
          <w:rStyle w:val="NormalCharacter"/>
          <w:szCs w:val="44"/>
          <w:bCs w:val="off"/>
          <w:kern w:val="2"/>
          <w:lang w:val="en-US" w:eastAsia="zh-CN" w:bidi="ar-SA"/>
          <w:b w:val="0"/>
          <w:i w:val="0"/>
          <w:sz w:val="44"/>
          <w:spacing w:val="0"/>
          <w:w w:val="100"/>
          <w:rFonts w:ascii="方正小标宋简体" w:eastAsia="方正小标宋简体" w:hAnsi="方正小标宋简体"/>
          <w:caps w:val="0"/>
        </w:rPr>
        <w:t xml:space="preserve">韶关“最美家庭”推荐表</w:t>
      </w:r>
    </w:p>
    <w:p>
      <w:pPr>
        <w:pStyle w:val="Normal"/>
        <w:jc w:val="left"/>
        <w:spacing w:before="0" w:beforeAutospacing="0" w:after="234" w:afterAutospacing="0" w:line="560" w:lineRule="exact"/>
        <w:rPr>
          <w:rStyle w:val="NormalCharacter"/>
          <w:szCs w:val="32"/>
          <w:bCs w:val="off"/>
          <w:kern w:val="2"/>
          <w:lang w:val="en-US" w:eastAsia="zh-CN" w:bidi="ar-SA"/>
          <w:b w:val="0"/>
          <w:i w:val="0"/>
          <w:sz w:val="32"/>
          <w:spacing w:val="0"/>
          <w:w w:val="100"/>
          <w:rFonts w:ascii="方正小标宋简体" w:eastAsia="方正小标宋简体" w:hAnsi="方正小标宋简体"/>
          <w:caps w:val="0"/>
        </w:rPr>
        <w:snapToGrid/>
        <w:ind w:left="0" w:right="0" w:firstLineChars="0" w:leftChars="0"/>
        <w:textAlignment w:val="baseline"/>
        <w:framePr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仿宋_GB2312" w:eastAsia="宋体" w:hAnsi="Calibri"/>
          <w:caps w:val="0"/>
        </w:rPr>
        <w:t xml:space="preserve">          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宋体" w:hAnsi="Calibri"/>
          <w:caps w:val="0"/>
        </w:rPr>
        <w:t xml:space="preserve"> 县（市、区）</w:t>
      </w:r>
    </w:p>
    <w:tbl>
      <w:tblPr>
        <w:tblW w:type="dxa" w:w="9209"/>
        <w:jc w:val="center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184"/>
        <w:gridCol w:w="915"/>
        <w:gridCol w:w="390"/>
        <w:gridCol w:w="159"/>
        <w:gridCol w:w="725"/>
        <w:gridCol w:w="781"/>
        <w:gridCol w:w="540"/>
        <w:gridCol w:w="660"/>
        <w:gridCol w:w="240"/>
        <w:gridCol w:w="1005"/>
        <w:gridCol w:w="1275"/>
        <w:gridCol w:w="1335"/>
      </w:tblGrid>
      <w:tr>
        <w:trPr>
          <w:trHeight w:val="559" w:hRule="atLeast"/>
        </w:trPr>
        <w:tc>
          <w:tcPr>
            <w:textDirection w:val="lrTb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30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88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132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9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民族</w:t>
            </w:r>
          </w:p>
        </w:tc>
        <w:tc>
          <w:tcPr>
            <w:textDirection w:val="lrTb"/>
            <w:vAlign w:val="center"/>
            <w:tcW w:type="dxa" w:w="10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trHeight w:val="559" w:hRule="atLeast"/>
        </w:trPr>
        <w:tc>
          <w:tcPr>
            <w:textDirection w:val="lrTb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30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88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文化程度</w:t>
            </w:r>
          </w:p>
        </w:tc>
        <w:tc>
          <w:tcPr>
            <w:textDirection w:val="lrTb"/>
            <w:vAlign w:val="center"/>
            <w:tcW w:type="dxa" w:w="132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9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家庭</w:t>
            </w:r>
          </w:p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人数</w:t>
            </w:r>
          </w:p>
        </w:tc>
        <w:tc>
          <w:tcPr>
            <w:textDirection w:val="lrTb"/>
            <w:vAlign w:val="center"/>
            <w:tcW w:type="dxa" w:w="10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trHeight w:val="559" w:hRule="atLeast"/>
        </w:trPr>
        <w:tc>
          <w:tcPr>
            <w:textDirection w:val="lrTb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工作单位及职务</w:t>
            </w:r>
          </w:p>
        </w:tc>
        <w:tc>
          <w:tcPr>
            <w:textDirection w:val="lrTb"/>
            <w:vAlign w:val="center"/>
            <w:tcW w:type="dxa" w:w="8025"/>
            <w:gridSpan w:val="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trHeight w:val="620" w:hRule="atLeast"/>
        </w:trPr>
        <w:tc>
          <w:tcPr>
            <w:textDirection w:val="lrTb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家庭住址</w:t>
            </w:r>
          </w:p>
        </w:tc>
        <w:tc>
          <w:tcPr>
            <w:textDirection w:val="lrTb"/>
            <w:vAlign w:val="center"/>
            <w:tcW w:type="dxa" w:w="8025"/>
            <w:gridSpan w:val="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30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30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620" w:hRule="atLeast"/>
        </w:trPr>
        <w:tc>
          <w:tcPr>
            <w:textDirection w:val="lrTb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家庭类型</w:t>
            </w:r>
          </w:p>
        </w:tc>
        <w:tc>
          <w:tcPr>
            <w:textDirection w:val="lrTb"/>
            <w:vAlign w:val="center"/>
            <w:tcW w:type="dxa" w:w="8025"/>
            <w:gridSpan w:val="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30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□孝老爱亲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□教子有方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□和睦邻里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□热心公益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□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绿色节俭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□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廉洁齐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家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£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科技创新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□情系国防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□勤劳创业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£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其他</w:t>
            </w: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 </w:t>
            </w:r>
          </w:p>
        </w:tc>
      </w:tr>
      <w:tr>
        <w:trPr>
          <w:trHeight w:val="620" w:hRule="atLeast"/>
        </w:trPr>
        <w:tc>
          <w:tcPr>
            <w:textDirection w:val="lrTb"/>
            <w:vMerge w:val="restart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家庭主</w:t>
            </w:r>
          </w:p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要成员</w:t>
            </w:r>
          </w:p>
        </w:tc>
        <w:tc>
          <w:tcPr>
            <w:textDirection w:val="lrTb"/>
            <w:vAlign w:val="center"/>
            <w:tcW w:type="dxa" w:w="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称谓</w:t>
            </w:r>
          </w:p>
        </w:tc>
        <w:tc>
          <w:tcPr>
            <w:textDirection w:val="lrTb"/>
            <w:vAlign w:val="center"/>
            <w:tcW w:type="dxa" w:w="12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7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年龄</w:t>
            </w:r>
          </w:p>
        </w:tc>
        <w:tc>
          <w:tcPr>
            <w:textDirection w:val="lrTb"/>
            <w:vAlign w:val="center"/>
            <w:tcW w:type="dxa" w:w="12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3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工作单位及职务</w:t>
            </w:r>
          </w:p>
        </w:tc>
      </w:tr>
      <w:tr>
        <w:trPr>
          <w:trHeight w:val="620" w:hRule="atLeast"/>
        </w:trPr>
        <w:tc>
          <w:tcPr>
            <w:textDirection w:val="lrTb"/>
            <w:vMerge w:val="continue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</w:p>
        </w:tc>
        <w:tc>
          <w:tcPr>
            <w:textDirection w:val="lrTb"/>
            <w:vAlign w:val="center"/>
            <w:tcW w:type="dxa" w:w="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7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trHeight w:val="620" w:hRule="atLeast"/>
        </w:trPr>
        <w:tc>
          <w:tcPr>
            <w:textDirection w:val="lrTb"/>
            <w:vMerge w:val="continue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</w:p>
        </w:tc>
        <w:tc>
          <w:tcPr>
            <w:textDirection w:val="lrTb"/>
            <w:vAlign w:val="center"/>
            <w:tcW w:type="dxa" w:w="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7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trHeight w:val="620" w:hRule="atLeast"/>
        </w:trPr>
        <w:tc>
          <w:tcPr>
            <w:textDirection w:val="lrTb"/>
            <w:vMerge w:val="continue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</w:p>
        </w:tc>
        <w:tc>
          <w:tcPr>
            <w:textDirection w:val="lrTb"/>
            <w:vAlign w:val="center"/>
            <w:tcW w:type="dxa" w:w="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7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trHeight w:val="620" w:hRule="atLeast"/>
        </w:trPr>
        <w:tc>
          <w:tcPr>
            <w:textDirection w:val="lrTb"/>
            <w:vMerge w:val="continue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</w:p>
        </w:tc>
        <w:tc>
          <w:tcPr>
            <w:textDirection w:val="lrTb"/>
            <w:vAlign w:val="center"/>
            <w:tcW w:type="dxa" w:w="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7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trHeight w:val="620" w:hRule="atLeast"/>
        </w:trPr>
        <w:tc>
          <w:tcPr>
            <w:textDirection w:val="lrTb"/>
            <w:vMerge w:val="continue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</w:p>
        </w:tc>
        <w:tc>
          <w:tcPr>
            <w:textDirection w:val="lrTb"/>
            <w:vAlign w:val="center"/>
            <w:tcW w:type="dxa" w:w="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7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trHeight w:val="620" w:hRule="atLeast"/>
        </w:trPr>
        <w:tc>
          <w:tcPr>
            <w:textDirection w:val="lrTb"/>
            <w:vMerge w:val="continue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</w:p>
        </w:tc>
        <w:tc>
          <w:tcPr>
            <w:textDirection w:val="lrTb"/>
            <w:vAlign w:val="center"/>
            <w:tcW w:type="dxa" w:w="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7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trHeight w:val="620" w:hRule="atLeast"/>
        </w:trPr>
        <w:tc>
          <w:tcPr>
            <w:textDirection w:val="lrTb"/>
            <w:vMerge w:val="continue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</w:p>
        </w:tc>
        <w:tc>
          <w:tcPr>
            <w:textDirection w:val="lrTb"/>
            <w:vAlign w:val="center"/>
            <w:tcW w:type="dxa" w:w="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7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trHeight w:val="1375" w:hRule="atLeast"/>
        </w:trPr>
        <w:tc>
          <w:tcPr>
            <w:textDirection w:val="lrTb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家庭曾获荣誉</w:t>
            </w:r>
          </w:p>
        </w:tc>
        <w:tc>
          <w:tcPr>
            <w:textDirection w:val="lrTb"/>
            <w:vAlign w:val="center"/>
            <w:tcW w:type="dxa" w:w="8025"/>
            <w:gridSpan w:val="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30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30"/>
                <w:spacing w:val="0"/>
                <w:w w:val="100"/>
                <w:rFonts w:ascii="仿宋_GB2312" w:eastAsia="仿宋_GB2312" w:hAnsi="仿宋_GB2312"/>
                <w:caps w:val="0"/>
              </w:rPr>
              <w:t/>
            </w:r>
          </w:p>
        </w:tc>
      </w:tr>
      <w:tr>
        <w:trPr>
          <w:trHeight w:val="5068" w:hRule="atLeast"/>
        </w:trPr>
        <w:tc>
          <w:tcPr>
            <w:textDirection w:val="tbRlV"/>
            <w:vAlign w:val="center"/>
            <w:tcFitText w:val="5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主要事迹简介（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300字）</w:t>
            </w:r>
          </w:p>
        </w:tc>
        <w:tc>
          <w:tcPr>
            <w:textDirection w:val="lrTb"/>
            <w:vAlign w:val="top"/>
            <w:tcW w:type="dxa" w:w="8025"/>
            <w:gridSpan w:val="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trHeight w:val="2255" w:hRule="atLeast"/>
        </w:trPr>
        <w:tc>
          <w:tcPr>
            <w:textDirection w:val="lrTb"/>
            <w:vAlign w:val="center"/>
            <w:tcW w:type="dxa" w:w="2648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家庭所在社区（村）或本人所在单位推荐意见          </w:t>
            </w:r>
          </w:p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                                                                 </w:t>
            </w:r>
          </w:p>
        </w:tc>
        <w:tc>
          <w:tcPr>
            <w:textDirection w:val="lrTb"/>
            <w:vAlign w:val="top"/>
            <w:tcW w:type="dxa" w:w="6561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="4560" w:firstLineChars="190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（签章）</w:t>
            </w:r>
          </w:p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                                      年   月   日    </w:t>
            </w:r>
          </w:p>
        </w:tc>
      </w:tr>
      <w:tr>
        <w:trPr>
          <w:trHeight w:val="2255" w:hRule="atLeast"/>
        </w:trPr>
        <w:tc>
          <w:tcPr>
            <w:textDirection w:val="lrTb"/>
            <w:vAlign w:val="center"/>
            <w:tcW w:type="dxa" w:w="2648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县（市、区）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妇联</w:t>
            </w:r>
          </w:p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（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市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直妇工委）意见</w:t>
            </w:r>
          </w:p>
        </w:tc>
        <w:tc>
          <w:tcPr>
            <w:textDirection w:val="lrTb"/>
            <w:vAlign w:val="top"/>
            <w:tcW w:type="dxa" w:w="6561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 </w:t>
            </w:r>
          </w:p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="4800" w:firstLineChars="200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（签章）</w:t>
            </w:r>
          </w:p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                                      年   月   日</w:t>
            </w:r>
          </w:p>
        </w:tc>
      </w:tr>
      <w:tr>
        <w:trPr>
          <w:trHeight w:val="2255" w:hRule="atLeast"/>
        </w:trPr>
        <w:tc>
          <w:tcPr>
            <w:textDirection w:val="lrTb"/>
            <w:vAlign w:val="center"/>
            <w:tcW w:type="dxa" w:w="2648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市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妇联审批意见</w:t>
            </w:r>
          </w:p>
        </w:tc>
        <w:tc>
          <w:tcPr>
            <w:textDirection w:val="lrTb"/>
            <w:vAlign w:val="top"/>
            <w:tcW w:type="dxa" w:w="6561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="4800" w:firstLineChars="200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（签章）</w:t>
            </w:r>
          </w:p>
          <w:p>
            <w:pPr>
              <w:pStyle w:val="Normal"/>
              <w:jc w:val="both"/>
              <w:spacing w:before="0" w:beforeAutospacing="0" w:after="0" w:afterAutospacing="0" w:line="56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ind w:left="0" w:right="0" w:firstLineChars="0" w:leftChars="0"/>
              <w:textAlignment w:val="baseline"/>
              <w:framePr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                                      年   月   日</w:t>
            </w:r>
          </w:p>
        </w:tc>
      </w:tr>
    </w:tbl>
    <w:p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Calibri" w:eastAsia="宋体" w:hAnsi="Calibri"/>
          <w:caps w:val="0"/>
        </w:rPr>
        <w:t xml:space="preserve">备注：申报的候选家庭还需提供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Calibri" w:eastAsia="宋体" w:hAnsi="Calibri"/>
          <w:caps w:val="0"/>
        </w:rPr>
        <w:t xml:space="preserve">家庭成员无违法违纪无违反计划生育等现象,无非法参与重大群体性上访、无参与“ 黄、赌、毒”、封建迷信、非法宗教及邪教活动等材料；在文明、诚信、征信等方面无不良记录；无家庭暴力行为、对未成年子女监护主体责任落实不力的情况；无违反社会公德、职业道德、家庭美德、个人品德等其他行为的情况；孩子在校表现等情况。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Calibri" w:eastAsia="宋体" w:hAnsi="Calibri"/>
          <w:caps w:val="0"/>
        </w:rPr>
        <w:t xml:space="preserve">请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Calibri" w:eastAsia="宋体" w:hAnsi="Calibri"/>
          <w:caps w:val="0"/>
        </w:rPr>
        <w:t xml:space="preserve">填写《韶关“最美家庭”推荐表》（加盖公章）、2000字内的事迹材料、3张家庭生活照、相关政审材料，于6月30日前报送至sgfljeb@163.com。</w:t>
      </w:r>
    </w:p>
    <w:sectPr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86"/>
    <w:family w:val="auto"/>
    <w:panose1 w:val="02020603050405020304"/>
    <w:pitch w:val="default"/>
    <w:sig w:usb0="e0002eff" w:usb1="c000785b" w:usb2="00000009" w:usb3="00000000" w:csb0="4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Calibri">
    <w:altName w:val="Calibri"/>
    <w:charset w:val="00"/>
    <w:family w:val="swiss"/>
    <w:panose1 w:val="020f0502020204030204"/>
    <w:pitch w:val="default"/>
    <w:sig w:usb0="e4002eff" w:usb1="c000247b" w:usb2="00000009" w:usb3="00000000" w:csb0="200001ff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方正小标宋简体">
    <w:altName w:val="方正小标宋简体"/>
    <w:charset w:val="86"/>
    <w:family w:val="auto"/>
    <w:panose1 w:val="03000509000000000000"/>
    <w:pitch w:val="default"/>
    <w:sig w:usb0="00000001" w:usb1="080e0000" w:usb2="00000000" w:usb3="00000000" w:csb0="00040000" w:csb1="00000000"/>
  </w:font>
  <w:font w:name="仿宋_GB2312">
    <w:altName w:val="仿宋_GB2312"/>
    <w:charset w:val="86"/>
    <w:family w:val="auto"/>
    <w:panose1 w:val="02010609030101010101"/>
    <w:pitch w:val="default"/>
    <w:sig w:usb0="00000001" w:usb1="080e0000" w:usb2="00000000" w:usb3="00000000" w:csb0="00040000" w:csb1="00000000"/>
  </w:font>
  <w:font w:name="Wingdings 2">
    <w:altName w:val="Wingdings 2"/>
    <w:charset w:val="02"/>
    <w:family w:val="auto"/>
    <w:panose1 w:val="05020102010507070707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ascii="Calibri" w:eastAsia="宋体" w:hAnsi="Calibri"/>
      </w:rPr>
      <w:jc w:val="both"/>
      <w:textAlignment w:val="baseline"/>
    </w:pPr>
    <w:rPr>
      <w:szCs w:val="24"/>
      <w:sz w:val="21"/>
      <w:kern w:val="2"/>
      <w:lang w:val="en-US" w:eastAsia="zh-CN" w:bidi="ar-SA"/>
      <w:rFonts w:ascii="Calibri" w:eastAsia="宋体" w:hAnsi="Calibri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  <w:semiHidden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ordWrap/>
        <w:snapToGrid w:val="0"/>
        <w:framePr w:outlineLvl="9"/>
        <w:ind w:leftChars="0" w:rightChars="0" w:left="0" w:firstLineChars="0" w:right="0"/>
        <w:spacing w:line="560" w:after="0" w:before="0" w:lineRule="exact"/>
        <w:jc w:val="both"/>
        <w:textAlignment w:val="auto"/>
      </w:pPr>
      <w:r>
        <w:rPr>
          <w:rStyle w:val="NormalCharacter"/>
          <w:b w:val="off"/>
          <w:bCs/>
          <w:szCs w:val="32"/>
          <w:sz w:val="32"/>
          <w:kern w:val="2"/>
          <w:lang w:val="en-US" w:eastAsia="zh-CN" w:bidi="ar-SA"/>
          <w:rFonts w:ascii="黑体" w:cs="黑体" w:eastAsia="黑体" w:hAnsi="黑体"/>
          <w:color w:val="000000"/>
        </w:rPr>
        <w:t xml:space="preserve">附件</w:t>
      </w:r>
    </w:p>
    <w:p>
      <w:pPr>
        <w:pStyle w:val="Normal"/>
        <w:rPr>
          <w:rStyle w:val="NormalCharacter"/>
          <w:b w:val="off"/>
          <w:bCs w:val="off"/>
          <w:szCs w:val="44"/>
          <w:sz w:val="44"/>
          <w:kern w:val="2"/>
          <w:lang w:val="en-US" w:eastAsia="zh-CN" w:bidi="ar-SA"/>
          <w:rFonts w:ascii="方正小标宋简体" w:eastAsia="方正小标宋简体" w:hAnsi="方正小标宋简体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left="0" w:firstLineChars="0" w:right="0"/>
        <w:spacing w:line="560" w:after="234" w:before="0" w:lineRule="exact"/>
        <w:jc w:val="center"/>
        <w:textAlignment w:val="auto"/>
      </w:pPr>
      <w:r>
        <w:rPr>
          <w:rStyle w:val="NormalCharacter"/>
          <w:b w:val="off"/>
          <w:bCs w:val="off"/>
          <w:szCs w:val="44"/>
          <w:sz w:val="44"/>
          <w:kern w:val="2"/>
          <w:lang w:val="en-US" w:eastAsia="zh-CN" w:bidi="ar-SA"/>
          <w:rFonts w:ascii="方正小标宋简体" w:eastAsia="方正小标宋简体" w:hAnsi="方正小标宋简体"/>
        </w:rPr>
        <w:t xml:space="preserve">韶关“最美家庭”推荐表</w:t>
      </w:r>
    </w:p>
    <w:p>
      <w:pPr>
        <w:pStyle w:val="Normal"/>
        <w:rPr>
          <w:rStyle w:val="NormalCharacter"/>
          <w:b w:val="off"/>
          <w:bCs w:val="off"/>
          <w:szCs w:val="32"/>
          <w:sz w:val="32"/>
          <w:kern w:val="2"/>
          <w:lang w:val="en-US" w:eastAsia="zh-CN" w:bidi="ar-SA"/>
          <w:rFonts w:ascii="方正小标宋简体" w:eastAsia="方正小标宋简体" w:hAnsi="方正小标宋简体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left="0" w:firstLineChars="0" w:right="0"/>
        <w:spacing w:line="560" w:after="234" w:before="0" w:lineRule="exact"/>
        <w:jc w:val="left"/>
        <w:textAlignment w:val="auto"/>
      </w:pPr>
      <w:r>
        <w:rPr>
          <w:rStyle w:val="NormalCharacter"/>
          <w:szCs w:val="32"/>
          <w:sz w:val="32"/>
          <w:kern w:val="2"/>
          <w:u w:val="single"/>
          <w:lang w:val="en-US" w:eastAsia="zh-CN" w:bidi="ar-SA"/>
          <w:rFonts w:ascii="仿宋_GB2312" w:eastAsia="宋体" w:hAnsi="Calibri"/>
        </w:rPr>
        <w:t xml:space="preserve">          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宋体" w:hAnsi="Calibri"/>
        </w:rPr>
        <w:t xml:space="preserve"> 县（市、区）</w:t>
      </w:r>
    </w:p>
    <w:tbl>
      <w:tblPr>
        <w:tblW w:type="dxa" w:w="9209"/>
        <w:jc w:val="center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184"/>
        <w:gridCol w:w="915"/>
        <w:gridCol w:w="390"/>
        <w:gridCol w:w="159"/>
        <w:gridCol w:w="725"/>
        <w:gridCol w:w="781"/>
        <w:gridCol w:w="540"/>
        <w:gridCol w:w="660"/>
        <w:gridCol w:w="240"/>
        <w:gridCol w:w="1005"/>
        <w:gridCol w:w="1275"/>
        <w:gridCol w:w="1335"/>
      </w:tblGrid>
      <w:tr>
        <w:trPr>
          <w:trHeight w:val="559" w:hRule="atLeast"/>
        </w:trPr>
        <w:tc>
          <w:tcPr>
            <w:textDirection w:val="lrTb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30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88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132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9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民族</w:t>
            </w:r>
          </w:p>
        </w:tc>
        <w:tc>
          <w:tcPr>
            <w:textDirection w:val="lrTb"/>
            <w:vAlign w:val="center"/>
            <w:tcW w:type="dxa" w:w="10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both"/>
              <w:textAlignment w:val="auto"/>
            </w:pPr>
          </w:p>
        </w:tc>
        <w:tc>
          <w:tcPr>
            <w:textDirection w:val="lrTb"/>
            <w:vAlign w:val="center"/>
            <w:tcW w:type="dxa" w:w="12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</w:tr>
      <w:tr>
        <w:trPr>
          <w:trHeight w:val="559" w:hRule="atLeast"/>
        </w:trPr>
        <w:tc>
          <w:tcPr>
            <w:textDirection w:val="lrTb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30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both"/>
              <w:textAlignment w:val="auto"/>
            </w:pPr>
          </w:p>
        </w:tc>
        <w:tc>
          <w:tcPr>
            <w:textDirection w:val="lrTb"/>
            <w:vAlign w:val="center"/>
            <w:tcW w:type="dxa" w:w="88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文化程度</w:t>
            </w:r>
          </w:p>
        </w:tc>
        <w:tc>
          <w:tcPr>
            <w:textDirection w:val="lrTb"/>
            <w:vAlign w:val="center"/>
            <w:tcW w:type="dxa" w:w="132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both"/>
              <w:textAlignment w:val="auto"/>
            </w:pPr>
          </w:p>
        </w:tc>
        <w:tc>
          <w:tcPr>
            <w:textDirection w:val="lrTb"/>
            <w:vAlign w:val="center"/>
            <w:tcW w:type="dxa" w:w="9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家庭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人数</w:t>
            </w:r>
          </w:p>
        </w:tc>
        <w:tc>
          <w:tcPr>
            <w:textDirection w:val="lrTb"/>
            <w:vAlign w:val="center"/>
            <w:tcW w:type="dxa" w:w="10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12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</w:tr>
      <w:tr>
        <w:trPr>
          <w:trHeight w:val="559" w:hRule="atLeast"/>
        </w:trPr>
        <w:tc>
          <w:tcPr>
            <w:textDirection w:val="lrTb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工作单位及职务</w:t>
            </w:r>
          </w:p>
        </w:tc>
        <w:tc>
          <w:tcPr>
            <w:textDirection w:val="lrTb"/>
            <w:vAlign w:val="center"/>
            <w:tcW w:type="dxa" w:w="8025"/>
            <w:gridSpan w:val="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</w:tr>
      <w:tr>
        <w:trPr>
          <w:trHeight w:val="620" w:hRule="atLeast"/>
        </w:trPr>
        <w:tc>
          <w:tcPr>
            <w:textDirection w:val="lrTb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家庭住址</w:t>
            </w:r>
          </w:p>
        </w:tc>
        <w:tc>
          <w:tcPr>
            <w:textDirection w:val="lrTb"/>
            <w:vAlign w:val="center"/>
            <w:tcW w:type="dxa" w:w="8025"/>
            <w:gridSpan w:val="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30"/>
                <w:kern w:val="2"/>
                <w:lang w:val="en-US" w:eastAsia="zh-CN" w:bidi="ar-SA"/>
                <w:rFonts w:ascii="仿宋_GB2312" w:eastAsia="仿宋_GB2312" w:hAnsi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</w:tr>
      <w:tr>
        <w:trPr>
          <w:trHeight w:val="620" w:hRule="atLeast"/>
        </w:trPr>
        <w:tc>
          <w:tcPr>
            <w:textDirection w:val="lrTb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家庭类型</w:t>
            </w:r>
          </w:p>
        </w:tc>
        <w:tc>
          <w:tcPr>
            <w:textDirection w:val="lrTb"/>
            <w:vAlign w:val="center"/>
            <w:tcW w:type="dxa" w:w="8025"/>
            <w:gridSpan w:val="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30"/>
                <w:kern w:val="2"/>
                <w:lang w:val="en-US" w:eastAsia="zh-CN" w:bidi="ar-SA"/>
                <w:rFonts w:ascii="仿宋_GB2312" w:eastAsia="仿宋_GB2312" w:hAnsi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both"/>
              <w:textAlignment w:val="auto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□孝老爱亲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 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□教子有方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 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□和睦邻里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 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□热心公益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 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□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绿色节俭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 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□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廉洁齐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家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 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£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科技创新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 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□情系国防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 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□勤劳创业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 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£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其他</w:t>
            </w: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eastAsia="宋体" w:hAnsi="宋体"/>
              </w:rPr>
              <w:t xml:space="preserve"> </w:t>
            </w:r>
          </w:p>
        </w:tc>
      </w:tr>
      <w:tr>
        <w:trPr>
          <w:trHeight w:val="620" w:hRule="atLeast"/>
        </w:trPr>
        <w:tc>
          <w:tcPr>
            <w:textDirection w:val="lrTb"/>
            <w:vMerge w:val="restart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家庭主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要成员</w:t>
            </w:r>
          </w:p>
        </w:tc>
        <w:tc>
          <w:tcPr>
            <w:textDirection w:val="lrTb"/>
            <w:vAlign w:val="center"/>
            <w:tcW w:type="dxa" w:w="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称谓</w:t>
            </w:r>
          </w:p>
        </w:tc>
        <w:tc>
          <w:tcPr>
            <w:textDirection w:val="lrTb"/>
            <w:vAlign w:val="center"/>
            <w:tcW w:type="dxa" w:w="12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7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年龄</w:t>
            </w:r>
          </w:p>
        </w:tc>
        <w:tc>
          <w:tcPr>
            <w:textDirection w:val="lrTb"/>
            <w:vAlign w:val="center"/>
            <w:tcW w:type="dxa" w:w="12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3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工作单位及职务</w:t>
            </w:r>
          </w:p>
        </w:tc>
      </w:tr>
      <w:tr>
        <w:trPr>
          <w:trHeight w:val="620" w:hRule="atLeast"/>
        </w:trPr>
        <w:tc>
          <w:tcPr>
            <w:textDirection w:val="lrTb"/>
            <w:vMerge w:val="continue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12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7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12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3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</w:tr>
      <w:tr>
        <w:trPr>
          <w:trHeight w:val="620" w:hRule="atLeast"/>
        </w:trPr>
        <w:tc>
          <w:tcPr>
            <w:textDirection w:val="lrTb"/>
            <w:vMerge w:val="continue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12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7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12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3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</w:tr>
      <w:tr>
        <w:trPr>
          <w:trHeight w:val="620" w:hRule="atLeast"/>
        </w:trPr>
        <w:tc>
          <w:tcPr>
            <w:textDirection w:val="lrTb"/>
            <w:vMerge w:val="continue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12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7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12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3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</w:tr>
      <w:tr>
        <w:trPr>
          <w:trHeight w:val="620" w:hRule="atLeast"/>
        </w:trPr>
        <w:tc>
          <w:tcPr>
            <w:textDirection w:val="lrTb"/>
            <w:vMerge w:val="continue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12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7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12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3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</w:tr>
      <w:tr>
        <w:trPr>
          <w:trHeight w:val="620" w:hRule="atLeast"/>
        </w:trPr>
        <w:tc>
          <w:tcPr>
            <w:textDirection w:val="lrTb"/>
            <w:vMerge w:val="continue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12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7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12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3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</w:tr>
      <w:tr>
        <w:trPr>
          <w:trHeight w:val="620" w:hRule="atLeast"/>
        </w:trPr>
        <w:tc>
          <w:tcPr>
            <w:textDirection w:val="lrTb"/>
            <w:vMerge w:val="continue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12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7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12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3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</w:tr>
      <w:tr>
        <w:trPr>
          <w:trHeight w:val="620" w:hRule="atLeast"/>
        </w:trPr>
        <w:tc>
          <w:tcPr>
            <w:textDirection w:val="lrTb"/>
            <w:vMerge w:val="continue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91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127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7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120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  <w:tc>
          <w:tcPr>
            <w:textDirection w:val="lrTb"/>
            <w:vAlign w:val="center"/>
            <w:tcW w:type="dxa" w:w="385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</w:p>
        </w:tc>
      </w:tr>
      <w:tr>
        <w:trPr>
          <w:trHeight w:val="1375" w:hRule="atLeast"/>
        </w:trPr>
        <w:tc>
          <w:tcPr>
            <w:textDirection w:val="lrTb"/>
            <w:vAlign w:val="center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家庭曾获荣誉</w:t>
            </w:r>
          </w:p>
        </w:tc>
        <w:tc>
          <w:tcPr>
            <w:textDirection w:val="lrTb"/>
            <w:vAlign w:val="center"/>
            <w:tcW w:type="dxa" w:w="8025"/>
            <w:gridSpan w:val="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30"/>
                <w:kern w:val="2"/>
                <w:lang w:val="en-US" w:eastAsia="zh-CN" w:bidi="ar-SA"/>
                <w:rFonts w:ascii="仿宋_GB2312" w:eastAsia="仿宋_GB2312" w:hAnsi="仿宋_GB2312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both"/>
              <w:textAlignment w:val="auto"/>
            </w:pPr>
          </w:p>
        </w:tc>
      </w:tr>
      <w:tr>
        <w:trPr>
          <w:trHeight w:val="5068" w:hRule="atLeast"/>
        </w:trPr>
        <w:tc>
          <w:tcPr>
            <w:textDirection w:val="tbRlV"/>
            <w:vAlign w:val="center"/>
            <w:tcFitText w:val="5"/>
            <w:tcW w:type="dxa" w:w="11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主要事迹简介（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300字）</w:t>
            </w:r>
          </w:p>
        </w:tc>
        <w:tc>
          <w:tcPr>
            <w:textDirection w:val="lrTb"/>
            <w:vAlign w:val="top"/>
            <w:tcW w:type="dxa" w:w="8025"/>
            <w:gridSpan w:val="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both"/>
              <w:textAlignment w:val="auto"/>
            </w:pPr>
          </w:p>
        </w:tc>
      </w:tr>
      <w:tr>
        <w:trPr>
          <w:trHeight w:val="2255" w:hRule="atLeast"/>
        </w:trPr>
        <w:tc>
          <w:tcPr>
            <w:textDirection w:val="lrTb"/>
            <w:vAlign w:val="center"/>
            <w:tcW w:type="dxa" w:w="2648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firstLineChars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家庭所在社区（村）或本人所在单位推荐意见          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both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                                                                 </w:t>
            </w:r>
          </w:p>
        </w:tc>
        <w:tc>
          <w:tcPr>
            <w:textDirection w:val="lrTb"/>
            <w:vAlign w:val="top"/>
            <w:tcW w:type="dxa" w:w="6561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both"/>
              <w:textAlignment w:val="auto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both"/>
              <w:textAlignment w:val="auto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firstLine="4560" w:left="0" w:firstLineChars="1900" w:right="0"/>
              <w:spacing w:line="560" w:after="0" w:before="0" w:lineRule="exact"/>
              <w:jc w:val="both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（签章）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both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                                      年   月   日    </w:t>
            </w:r>
          </w:p>
        </w:tc>
      </w:tr>
      <w:tr>
        <w:trPr>
          <w:trHeight w:val="2255" w:hRule="atLeast"/>
        </w:trPr>
        <w:tc>
          <w:tcPr>
            <w:textDirection w:val="lrTb"/>
            <w:vAlign w:val="center"/>
            <w:tcW w:type="dxa" w:w="2648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县（市、区）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妇联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（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市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直妇工委）意见</w:t>
            </w:r>
          </w:p>
        </w:tc>
        <w:tc>
          <w:tcPr>
            <w:textDirection w:val="lrTb"/>
            <w:vAlign w:val="top"/>
            <w:tcW w:type="dxa" w:w="6561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both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 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both"/>
              <w:textAlignment w:val="auto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firstLine="4800" w:left="0" w:firstLineChars="2000" w:right="0"/>
              <w:spacing w:line="560" w:after="0" w:before="0" w:lineRule="exact"/>
              <w:jc w:val="both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（签章）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both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                                      年   月   日</w:t>
            </w:r>
          </w:p>
        </w:tc>
      </w:tr>
      <w:tr>
        <w:trPr>
          <w:trHeight w:val="2255" w:hRule="atLeast"/>
        </w:trPr>
        <w:tc>
          <w:tcPr>
            <w:textDirection w:val="lrTb"/>
            <w:vAlign w:val="center"/>
            <w:tcW w:type="dxa" w:w="2648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center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市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妇联审批意见</w:t>
            </w:r>
          </w:p>
        </w:tc>
        <w:tc>
          <w:tcPr>
            <w:textDirection w:val="lrTb"/>
            <w:vAlign w:val="top"/>
            <w:tcW w:type="dxa" w:w="6561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both"/>
              <w:textAlignment w:val="auto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both"/>
              <w:textAlignment w:val="auto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firstLine="4800" w:left="0" w:firstLineChars="2000" w:right="0"/>
              <w:spacing w:line="560" w:after="0" w:before="0" w:lineRule="exact"/>
              <w:jc w:val="both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（签章）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autoSpaceDE/>
              <w:autoSpaceDN/>
              <w:bidi w:val="off"/>
              <w:kinsoku/>
              <w:kinsoku/>
              <w:overflowPunct/>
              <w:wordWrap/>
              <w:framePr w:outlineLvl="9"/>
              <w:ind w:leftChars="0" w:rightChars="0" w:left="0" w:firstLineChars="0" w:right="0"/>
              <w:spacing w:line="560" w:after="0" w:before="0" w:lineRule="exact"/>
              <w:jc w:val="both"/>
              <w:textAlignment w:val="auto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                                      年   月   日</w:t>
            </w:r>
          </w:p>
        </w:tc>
      </w:tr>
    </w:tbl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jc w:val="left"/>
        <w:textAlignment w:val="baseline"/>
      </w:pPr>
      <w:r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t xml:space="preserve">备注：申报的候选家庭还需提供</w:t>
      </w:r>
      <w:r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t xml:space="preserve">家庭成员无违法违纪无违反计划生育等现象,无非法参与重大群体性上访、无参与“ 黄、赌、毒”、封建迷信、非法宗教及邪教活动等材料；在文明、诚信、征信等方面无不良记录；无家庭暴力行为、对未成年子女监护主体责任落实不力的情况；无违反社会公德、职业道德、家庭美德、个人品德等其他行为的情况；孩子在校表现等情况。</w:t>
      </w:r>
      <w:r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t xml:space="preserve">请</w:t>
      </w:r>
      <w:r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t xml:space="preserve">填写《韶关“最美家庭”推荐表》（一式二份，加盖公章）、2000字内的事迹材料、3张家庭生活照，于6月30日前报送至sgfljeb@163.com</w:t>
      </w: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
</file>